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E8" w:rsidRDefault="00CE78E8" w:rsidP="00CE78E8">
      <w:pPr>
        <w:pStyle w:val="Default"/>
      </w:pPr>
    </w:p>
    <w:p w:rsidR="00CE78E8" w:rsidRPr="005E271C" w:rsidRDefault="00CE78E8" w:rsidP="005E271C">
      <w:pPr>
        <w:pStyle w:val="Default"/>
        <w:jc w:val="center"/>
        <w:rPr>
          <w:sz w:val="32"/>
          <w:szCs w:val="32"/>
        </w:rPr>
      </w:pPr>
      <w:r w:rsidRPr="005E271C">
        <w:rPr>
          <w:sz w:val="32"/>
          <w:szCs w:val="32"/>
        </w:rPr>
        <w:t>INFORMACIJOS APIE PRANEŠIMŲ, SUSIJUSIŲ SU GALIMOMIS KORUPCIJOS APRAIŠKOMIS , PATEIKIMO GALIMYBES ATMINTINĖ</w:t>
      </w:r>
    </w:p>
    <w:p w:rsidR="005E271C" w:rsidRDefault="005E271C" w:rsidP="00CE78E8">
      <w:pPr>
        <w:pStyle w:val="Default"/>
        <w:rPr>
          <w:sz w:val="23"/>
          <w:szCs w:val="23"/>
        </w:rPr>
      </w:pPr>
    </w:p>
    <w:p w:rsidR="00CE78E8" w:rsidRPr="005E271C" w:rsidRDefault="00CE78E8" w:rsidP="005E271C">
      <w:pPr>
        <w:pStyle w:val="Default"/>
        <w:ind w:firstLine="1296"/>
        <w:jc w:val="both"/>
        <w:rPr>
          <w:sz w:val="28"/>
          <w:szCs w:val="28"/>
        </w:rPr>
      </w:pPr>
      <w:r w:rsidRPr="005E271C">
        <w:rPr>
          <w:sz w:val="28"/>
          <w:szCs w:val="28"/>
        </w:rPr>
        <w:t>Korupcijos prevencija – korupcijos priežasčių, sąlygų atskleidimas ir šalinimas sudarant bei įgyvendinant atitinkamų priemonių sistemą, poveikis asmenims siekiant atgrasinti nuo korupcinio pobūdžio nusikaltimų veikų darymo.</w:t>
      </w:r>
    </w:p>
    <w:p w:rsidR="005E271C" w:rsidRPr="005E271C" w:rsidRDefault="005E271C" w:rsidP="005E271C">
      <w:pPr>
        <w:pStyle w:val="Default"/>
        <w:ind w:firstLine="1296"/>
        <w:jc w:val="both"/>
        <w:rPr>
          <w:sz w:val="28"/>
          <w:szCs w:val="28"/>
        </w:rPr>
      </w:pPr>
    </w:p>
    <w:p w:rsidR="00CE78E8" w:rsidRPr="005E271C" w:rsidRDefault="00CE78E8" w:rsidP="005E271C">
      <w:pPr>
        <w:pStyle w:val="Default"/>
        <w:ind w:firstLine="1296"/>
        <w:jc w:val="both"/>
        <w:rPr>
          <w:sz w:val="28"/>
          <w:szCs w:val="28"/>
        </w:rPr>
      </w:pPr>
      <w:r w:rsidRPr="005E271C">
        <w:rPr>
          <w:sz w:val="28"/>
          <w:szCs w:val="28"/>
        </w:rPr>
        <w:t>Korupcinio pobūdžio nusikalstamos veikos – kyšininkavimas, papirkimas, kitos nusikalstamos veikos, jeigu jos padarytos viešojo administravimo sektoriuje arba teikiant viešąsias</w:t>
      </w:r>
      <w:r w:rsidR="005E271C" w:rsidRPr="005E271C">
        <w:rPr>
          <w:sz w:val="28"/>
          <w:szCs w:val="28"/>
        </w:rPr>
        <w:t xml:space="preserve"> </w:t>
      </w:r>
      <w:r w:rsidRPr="005E271C">
        <w:rPr>
          <w:sz w:val="28"/>
          <w:szCs w:val="28"/>
        </w:rPr>
        <w:t>paslaugas siekiant sau ar kitiems asmeninės naudos: piktnaudžiavimas tarnybine padėtimi arba įgaliojimų viršijimas, dokumentų suklastojimas, sukčiavimas, turto pasisavinimas ar iššvaistymas, tarnybos arba komercinės paslapties atskleidimas, neteisingų duomenų apie pajamas, pelną ar turtą pateikimas, ar kitos nusikalstamos veikos, kai tokių veikų padarymu siekiama ar reikalaujama kyšio, papirkimo arba nuslėpti ar užmaskuoti kyšininkavimą, papirkimą.</w:t>
      </w:r>
    </w:p>
    <w:p w:rsidR="005E271C" w:rsidRPr="005E271C" w:rsidRDefault="005E271C" w:rsidP="005E271C">
      <w:pPr>
        <w:pStyle w:val="Default"/>
        <w:ind w:firstLine="1296"/>
        <w:jc w:val="both"/>
        <w:rPr>
          <w:sz w:val="28"/>
          <w:szCs w:val="28"/>
        </w:rPr>
      </w:pPr>
    </w:p>
    <w:p w:rsidR="00CE78E8" w:rsidRPr="005E271C" w:rsidRDefault="00CE78E8" w:rsidP="005E271C">
      <w:pPr>
        <w:pStyle w:val="Default"/>
        <w:ind w:firstLine="1296"/>
        <w:jc w:val="both"/>
        <w:rPr>
          <w:sz w:val="28"/>
          <w:szCs w:val="28"/>
        </w:rPr>
      </w:pPr>
      <w:r w:rsidRPr="005E271C">
        <w:rPr>
          <w:sz w:val="28"/>
          <w:szCs w:val="28"/>
        </w:rPr>
        <w:t>Informaciją apie korupcijos atvejus galite pranešti:</w:t>
      </w:r>
    </w:p>
    <w:p w:rsidR="00CE78E8" w:rsidRPr="005E271C" w:rsidRDefault="005E271C" w:rsidP="005E271C">
      <w:pPr>
        <w:pStyle w:val="Default"/>
        <w:ind w:firstLine="1296"/>
        <w:jc w:val="both"/>
        <w:rPr>
          <w:sz w:val="28"/>
          <w:szCs w:val="28"/>
        </w:rPr>
      </w:pPr>
      <w:r w:rsidRPr="005E271C">
        <w:rPr>
          <w:sz w:val="28"/>
          <w:szCs w:val="28"/>
        </w:rPr>
        <w:t>1.</w:t>
      </w:r>
      <w:r w:rsidR="00CE78E8" w:rsidRPr="005E271C">
        <w:rPr>
          <w:sz w:val="28"/>
          <w:szCs w:val="28"/>
        </w:rPr>
        <w:t xml:space="preserve">Tarnybos viršininkui , asmeniui, atsakingam už korupcijos kontrolės ir prevencijos vykdymą, </w:t>
      </w:r>
      <w:r w:rsidRPr="005E271C">
        <w:rPr>
          <w:sz w:val="28"/>
          <w:szCs w:val="28"/>
        </w:rPr>
        <w:t>administracijai, telefonu: (8 686 ) 40401</w:t>
      </w:r>
      <w:r w:rsidR="00CE78E8" w:rsidRPr="005E271C">
        <w:rPr>
          <w:sz w:val="28"/>
          <w:szCs w:val="28"/>
        </w:rPr>
        <w:t>.</w:t>
      </w:r>
    </w:p>
    <w:p w:rsidR="005E271C" w:rsidRPr="005E271C" w:rsidRDefault="005E271C" w:rsidP="005E271C">
      <w:pPr>
        <w:pStyle w:val="Default"/>
        <w:ind w:left="1296"/>
        <w:jc w:val="both"/>
        <w:rPr>
          <w:sz w:val="28"/>
          <w:szCs w:val="28"/>
        </w:rPr>
      </w:pPr>
    </w:p>
    <w:p w:rsidR="00CE78E8" w:rsidRPr="005E271C" w:rsidRDefault="005E271C" w:rsidP="005E271C">
      <w:pPr>
        <w:pStyle w:val="Default"/>
        <w:ind w:firstLine="1296"/>
        <w:jc w:val="both"/>
        <w:rPr>
          <w:sz w:val="28"/>
          <w:szCs w:val="28"/>
        </w:rPr>
      </w:pPr>
      <w:r w:rsidRPr="005E271C">
        <w:rPr>
          <w:sz w:val="28"/>
          <w:szCs w:val="28"/>
        </w:rPr>
        <w:t>2.</w:t>
      </w:r>
      <w:r w:rsidR="00CE78E8" w:rsidRPr="005E271C">
        <w:rPr>
          <w:sz w:val="28"/>
          <w:szCs w:val="28"/>
        </w:rPr>
        <w:t>Elektroniniu būdu , elektroniniu paš</w:t>
      </w:r>
      <w:r w:rsidRPr="005E271C">
        <w:rPr>
          <w:sz w:val="28"/>
          <w:szCs w:val="28"/>
        </w:rPr>
        <w:t>to adresu : pat@marijampole.lt</w:t>
      </w:r>
    </w:p>
    <w:p w:rsidR="00CE78E8" w:rsidRPr="005E271C" w:rsidRDefault="005E271C" w:rsidP="005E271C">
      <w:pPr>
        <w:pStyle w:val="Default"/>
        <w:jc w:val="both"/>
        <w:rPr>
          <w:sz w:val="28"/>
          <w:szCs w:val="28"/>
        </w:rPr>
      </w:pPr>
      <w:r w:rsidRPr="005E271C">
        <w:rPr>
          <w:sz w:val="28"/>
          <w:szCs w:val="28"/>
        </w:rPr>
        <w:tab/>
      </w:r>
    </w:p>
    <w:p w:rsidR="005E271C" w:rsidRPr="005E271C" w:rsidRDefault="005E271C" w:rsidP="005E271C">
      <w:pPr>
        <w:pStyle w:val="Default"/>
        <w:ind w:firstLine="1296"/>
        <w:jc w:val="both"/>
        <w:rPr>
          <w:sz w:val="28"/>
          <w:szCs w:val="28"/>
        </w:rPr>
      </w:pPr>
      <w:r w:rsidRPr="005E271C">
        <w:rPr>
          <w:sz w:val="28"/>
          <w:szCs w:val="28"/>
        </w:rPr>
        <w:t>3.</w:t>
      </w:r>
      <w:r w:rsidR="00CE78E8" w:rsidRPr="005E271C">
        <w:rPr>
          <w:sz w:val="28"/>
          <w:szCs w:val="28"/>
        </w:rPr>
        <w:t>Atsiuntus paštu, ar per pasiuntinį</w:t>
      </w:r>
      <w:r w:rsidRPr="005E271C">
        <w:rPr>
          <w:sz w:val="28"/>
          <w:szCs w:val="28"/>
        </w:rPr>
        <w:t>, adresu : Vytauto g. 17, Marijampolė LT-68299</w:t>
      </w:r>
    </w:p>
    <w:p w:rsidR="00CE78E8" w:rsidRPr="005E271C" w:rsidRDefault="00CE78E8" w:rsidP="005E271C">
      <w:pPr>
        <w:pStyle w:val="Default"/>
        <w:ind w:firstLine="1296"/>
        <w:jc w:val="both"/>
        <w:rPr>
          <w:sz w:val="28"/>
          <w:szCs w:val="28"/>
        </w:rPr>
      </w:pPr>
    </w:p>
    <w:p w:rsidR="00CE78E8" w:rsidRPr="005E271C" w:rsidRDefault="00CE78E8" w:rsidP="005E271C">
      <w:pPr>
        <w:pStyle w:val="Default"/>
        <w:ind w:firstLine="1296"/>
        <w:jc w:val="both"/>
        <w:rPr>
          <w:sz w:val="28"/>
          <w:szCs w:val="28"/>
        </w:rPr>
      </w:pPr>
      <w:r w:rsidRPr="005E271C">
        <w:rPr>
          <w:sz w:val="28"/>
          <w:szCs w:val="28"/>
        </w:rPr>
        <w:t>Už korupcijos prevenciją atsakingi asmenys užtikrina asmens duomenų ir suteiktos informacijos konfidencialumą.</w:t>
      </w:r>
    </w:p>
    <w:p w:rsidR="00CE78E8" w:rsidRPr="005E271C" w:rsidRDefault="00CE78E8" w:rsidP="005E271C">
      <w:pPr>
        <w:pStyle w:val="Default"/>
        <w:ind w:firstLine="1296"/>
        <w:jc w:val="both"/>
        <w:rPr>
          <w:sz w:val="28"/>
          <w:szCs w:val="28"/>
        </w:rPr>
      </w:pPr>
      <w:r w:rsidRPr="005E271C">
        <w:rPr>
          <w:sz w:val="28"/>
          <w:szCs w:val="28"/>
        </w:rPr>
        <w:t>Gauta informacija nebus skelbiama viešai, perduota pažeidimą planuojantiems daryti, darantiems arba padariusiems asmenims ar tretiesiems asmenims.</w:t>
      </w:r>
    </w:p>
    <w:p w:rsidR="005E271C" w:rsidRPr="005E271C" w:rsidRDefault="005E271C" w:rsidP="005E271C">
      <w:pPr>
        <w:pStyle w:val="Default"/>
        <w:ind w:firstLine="1296"/>
        <w:jc w:val="both"/>
      </w:pPr>
    </w:p>
    <w:p w:rsidR="004F736B" w:rsidRDefault="00CE78E8" w:rsidP="005E271C">
      <w:pPr>
        <w:jc w:val="center"/>
      </w:pPr>
      <w:r>
        <w:rPr>
          <w:sz w:val="23"/>
          <w:szCs w:val="23"/>
        </w:rPr>
        <w:t>___________________________________________</w:t>
      </w:r>
    </w:p>
    <w:sectPr w:rsidR="004F736B" w:rsidSect="004B60C9">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E0C54"/>
    <w:multiLevelType w:val="hybridMultilevel"/>
    <w:tmpl w:val="E28EF194"/>
    <w:lvl w:ilvl="0" w:tplc="1F64B13C">
      <w:start w:val="1"/>
      <w:numFmt w:val="decimal"/>
      <w:lvlText w:val="%1."/>
      <w:lvlJc w:val="left"/>
      <w:pPr>
        <w:ind w:left="2871" w:hanging="1575"/>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CE78E8"/>
    <w:rsid w:val="004B60C9"/>
    <w:rsid w:val="004F736B"/>
    <w:rsid w:val="005E271C"/>
    <w:rsid w:val="00CE78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736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E78E8"/>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1028</Words>
  <Characters>586</Characters>
  <Application>Microsoft Office Word</Application>
  <DocSecurity>0</DocSecurity>
  <Lines>4</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dc:creator>
  <cp:keywords/>
  <dc:description/>
  <cp:lastModifiedBy>Vesta</cp:lastModifiedBy>
  <cp:revision>2</cp:revision>
  <dcterms:created xsi:type="dcterms:W3CDTF">2019-11-26T10:56:00Z</dcterms:created>
  <dcterms:modified xsi:type="dcterms:W3CDTF">2019-11-26T11:31:00Z</dcterms:modified>
</cp:coreProperties>
</file>